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30CB" w14:textId="77777777" w:rsidR="00306D13" w:rsidRPr="00C11620" w:rsidRDefault="00306D13">
      <w:pPr>
        <w:ind w:right="283"/>
        <w:jc w:val="both"/>
        <w:rPr>
          <w:color w:val="auto"/>
          <w:sz w:val="22"/>
          <w:szCs w:val="22"/>
        </w:rPr>
      </w:pPr>
    </w:p>
    <w:p w14:paraId="63FCD7E7" w14:textId="77777777" w:rsidR="00306D13" w:rsidRPr="00C11620" w:rsidRDefault="00306D13">
      <w:pPr>
        <w:ind w:right="283"/>
        <w:jc w:val="both"/>
        <w:rPr>
          <w:color w:val="auto"/>
          <w:sz w:val="22"/>
          <w:szCs w:val="22"/>
        </w:rPr>
      </w:pPr>
    </w:p>
    <w:p w14:paraId="75F39201" w14:textId="77777777" w:rsidR="00306D13" w:rsidRPr="00C11620" w:rsidRDefault="00243410">
      <w:pPr>
        <w:ind w:right="283"/>
        <w:jc w:val="right"/>
        <w:rPr>
          <w:color w:val="auto"/>
          <w:sz w:val="22"/>
          <w:szCs w:val="22"/>
        </w:rPr>
      </w:pPr>
      <w:r w:rsidRPr="00C11620">
        <w:rPr>
          <w:color w:val="auto"/>
          <w:sz w:val="22"/>
          <w:szCs w:val="22"/>
        </w:rPr>
        <w:t>Nr........./ ...........................</w:t>
      </w:r>
    </w:p>
    <w:p w14:paraId="1C352F72" w14:textId="77777777" w:rsidR="00306D13" w:rsidRPr="00C11620" w:rsidRDefault="00306D13">
      <w:pPr>
        <w:ind w:right="283"/>
        <w:jc w:val="both"/>
        <w:rPr>
          <w:color w:val="auto"/>
          <w:sz w:val="22"/>
          <w:szCs w:val="22"/>
        </w:rPr>
      </w:pPr>
    </w:p>
    <w:p w14:paraId="3F69DE4A" w14:textId="77777777" w:rsidR="00306D13" w:rsidRPr="00C11620" w:rsidRDefault="00306D13">
      <w:pPr>
        <w:ind w:right="283"/>
        <w:jc w:val="both"/>
        <w:rPr>
          <w:color w:val="auto"/>
          <w:sz w:val="22"/>
          <w:szCs w:val="22"/>
        </w:rPr>
      </w:pPr>
    </w:p>
    <w:p w14:paraId="5B81875C" w14:textId="77777777" w:rsidR="00306D13" w:rsidRPr="00C11620" w:rsidRDefault="00243410">
      <w:pPr>
        <w:ind w:right="283"/>
        <w:jc w:val="center"/>
        <w:rPr>
          <w:color w:val="auto"/>
          <w:sz w:val="22"/>
          <w:szCs w:val="22"/>
        </w:rPr>
      </w:pPr>
      <w:r w:rsidRPr="00C11620">
        <w:rPr>
          <w:color w:val="auto"/>
          <w:sz w:val="22"/>
          <w:szCs w:val="22"/>
        </w:rPr>
        <w:t>MANDAT</w:t>
      </w:r>
    </w:p>
    <w:p w14:paraId="1332C365" w14:textId="77777777" w:rsidR="00306D13" w:rsidRPr="00C11620" w:rsidRDefault="00306D13">
      <w:pPr>
        <w:ind w:right="283"/>
        <w:jc w:val="center"/>
        <w:rPr>
          <w:color w:val="auto"/>
          <w:sz w:val="22"/>
          <w:szCs w:val="22"/>
        </w:rPr>
      </w:pPr>
    </w:p>
    <w:p w14:paraId="1D7EAD8B" w14:textId="77777777" w:rsidR="00306D13" w:rsidRPr="00C11620" w:rsidRDefault="00306D13">
      <w:pPr>
        <w:ind w:right="283"/>
        <w:jc w:val="both"/>
        <w:rPr>
          <w:color w:val="auto"/>
          <w:sz w:val="22"/>
          <w:szCs w:val="22"/>
        </w:rPr>
      </w:pPr>
    </w:p>
    <w:p w14:paraId="638C5AB2" w14:textId="77777777" w:rsidR="00243410" w:rsidRPr="00C11620" w:rsidRDefault="00243410">
      <w:pPr>
        <w:ind w:right="283"/>
        <w:jc w:val="both"/>
        <w:rPr>
          <w:color w:val="auto"/>
          <w:sz w:val="22"/>
          <w:szCs w:val="22"/>
        </w:rPr>
      </w:pPr>
    </w:p>
    <w:p w14:paraId="0236CAA2" w14:textId="77777777" w:rsidR="00243410" w:rsidRPr="00C11620" w:rsidRDefault="00243410" w:rsidP="00243410">
      <w:pPr>
        <w:ind w:right="283"/>
        <w:jc w:val="center"/>
        <w:rPr>
          <w:color w:val="auto"/>
          <w:sz w:val="22"/>
          <w:szCs w:val="22"/>
        </w:rPr>
      </w:pPr>
    </w:p>
    <w:p w14:paraId="52BA705F" w14:textId="77777777" w:rsidR="002526EE" w:rsidRDefault="002526EE" w:rsidP="002526EE">
      <w:pPr>
        <w:ind w:right="283"/>
        <w:jc w:val="both"/>
        <w:rPr>
          <w:color w:val="auto"/>
          <w:sz w:val="22"/>
          <w:szCs w:val="22"/>
        </w:rPr>
      </w:pPr>
      <w:r w:rsidRPr="002526EE">
        <w:rPr>
          <w:color w:val="auto"/>
          <w:sz w:val="22"/>
          <w:szCs w:val="22"/>
        </w:rPr>
        <w:t>În baza prevederilor Actului Constitutiv al ABC INSURANCE S.A.,</w:t>
      </w:r>
    </w:p>
    <w:p w14:paraId="153344F7" w14:textId="77777777" w:rsidR="002526EE" w:rsidRDefault="002526EE" w:rsidP="002526EE">
      <w:pPr>
        <w:ind w:right="283"/>
        <w:jc w:val="both"/>
        <w:rPr>
          <w:color w:val="auto"/>
          <w:sz w:val="22"/>
          <w:szCs w:val="22"/>
        </w:rPr>
      </w:pPr>
    </w:p>
    <w:p w14:paraId="19A58C34" w14:textId="77777777" w:rsidR="002526EE" w:rsidRPr="002526EE" w:rsidRDefault="002526EE" w:rsidP="002526EE">
      <w:pPr>
        <w:ind w:right="283"/>
        <w:jc w:val="both"/>
        <w:rPr>
          <w:color w:val="auto"/>
          <w:sz w:val="22"/>
          <w:szCs w:val="22"/>
        </w:rPr>
      </w:pPr>
    </w:p>
    <w:p w14:paraId="4B471D71" w14:textId="7FA2EC86" w:rsidR="002526EE" w:rsidRDefault="002526EE" w:rsidP="002526EE">
      <w:pPr>
        <w:ind w:right="283"/>
        <w:jc w:val="both"/>
        <w:rPr>
          <w:color w:val="auto"/>
          <w:sz w:val="22"/>
          <w:szCs w:val="22"/>
        </w:rPr>
      </w:pPr>
      <w:r w:rsidRPr="002526EE">
        <w:rPr>
          <w:color w:val="auto"/>
          <w:sz w:val="22"/>
          <w:szCs w:val="22"/>
        </w:rPr>
        <w:t xml:space="preserve">Subscrisa ____________________________, înregistrată la Registrul Comerțului sub nr. ____________, CUI ____________, cu sediul în ____________________________, reprezentată legal prin ____________________________, în calitate de acționar al ABC INSURANCE S.A., deținând un număr de __________ acțiuni la data de referință </w:t>
      </w:r>
      <w:r w:rsidR="00013E6D">
        <w:rPr>
          <w:color w:val="auto"/>
          <w:sz w:val="22"/>
          <w:szCs w:val="22"/>
        </w:rPr>
        <w:t>17.07.2026</w:t>
      </w:r>
      <w:r w:rsidRPr="002526EE">
        <w:rPr>
          <w:color w:val="auto"/>
          <w:sz w:val="22"/>
          <w:szCs w:val="22"/>
        </w:rPr>
        <w:t>,</w:t>
      </w:r>
    </w:p>
    <w:p w14:paraId="61AF2CE4" w14:textId="77777777" w:rsidR="002526EE" w:rsidRPr="002526EE" w:rsidRDefault="002526EE" w:rsidP="002526EE">
      <w:pPr>
        <w:ind w:right="283"/>
        <w:jc w:val="both"/>
        <w:rPr>
          <w:color w:val="auto"/>
          <w:sz w:val="22"/>
          <w:szCs w:val="22"/>
        </w:rPr>
      </w:pPr>
    </w:p>
    <w:p w14:paraId="252FBAE0" w14:textId="53482834" w:rsidR="002526EE" w:rsidRDefault="002526EE" w:rsidP="002526EE">
      <w:pPr>
        <w:ind w:right="283"/>
        <w:jc w:val="both"/>
        <w:rPr>
          <w:color w:val="auto"/>
          <w:sz w:val="22"/>
          <w:szCs w:val="22"/>
        </w:rPr>
      </w:pPr>
      <w:r w:rsidRPr="002526EE">
        <w:rPr>
          <w:color w:val="auto"/>
          <w:sz w:val="22"/>
          <w:szCs w:val="22"/>
        </w:rPr>
        <w:t xml:space="preserve">deleagă pentru reprezentare în Adunarea Generală </w:t>
      </w:r>
      <w:r w:rsidR="00013E6D">
        <w:rPr>
          <w:color w:val="auto"/>
          <w:sz w:val="22"/>
          <w:szCs w:val="22"/>
        </w:rPr>
        <w:t>Extraordinară</w:t>
      </w:r>
      <w:r w:rsidRPr="002526EE">
        <w:rPr>
          <w:color w:val="auto"/>
          <w:sz w:val="22"/>
          <w:szCs w:val="22"/>
        </w:rPr>
        <w:t xml:space="preserve"> a Acționarilor din data de 2</w:t>
      </w:r>
      <w:r w:rsidR="00013E6D">
        <w:rPr>
          <w:color w:val="auto"/>
          <w:sz w:val="22"/>
          <w:szCs w:val="22"/>
        </w:rPr>
        <w:t>4.07</w:t>
      </w:r>
      <w:r w:rsidRPr="002526EE">
        <w:rPr>
          <w:color w:val="auto"/>
          <w:sz w:val="22"/>
          <w:szCs w:val="22"/>
        </w:rPr>
        <w:t>.2026, ora 1</w:t>
      </w:r>
      <w:r w:rsidR="00013E6D">
        <w:rPr>
          <w:color w:val="auto"/>
          <w:sz w:val="22"/>
          <w:szCs w:val="22"/>
        </w:rPr>
        <w:t>2</w:t>
      </w:r>
      <w:r w:rsidRPr="002526EE">
        <w:rPr>
          <w:color w:val="auto"/>
          <w:sz w:val="22"/>
          <w:szCs w:val="22"/>
        </w:rPr>
        <w:t>:00, la sediul social din Strada Gara Herăstrău nr. 4B, etaj 10, sector 2, sau, în cazul în care AGEA nu poate fi ținută la prima convocare, la a doua convocare stabilită pentru data de 2</w:t>
      </w:r>
      <w:r w:rsidR="00013E6D">
        <w:rPr>
          <w:color w:val="auto"/>
          <w:sz w:val="22"/>
          <w:szCs w:val="22"/>
        </w:rPr>
        <w:t>7.07</w:t>
      </w:r>
      <w:r w:rsidRPr="002526EE">
        <w:rPr>
          <w:color w:val="auto"/>
          <w:sz w:val="22"/>
          <w:szCs w:val="22"/>
        </w:rPr>
        <w:t>.2026, în același loc, la aceeași oră și cu aceeași ordine de zi,</w:t>
      </w:r>
    </w:p>
    <w:p w14:paraId="518D5E22" w14:textId="77777777" w:rsidR="002526EE" w:rsidRPr="002526EE" w:rsidRDefault="002526EE" w:rsidP="002526EE">
      <w:pPr>
        <w:ind w:right="283"/>
        <w:jc w:val="both"/>
        <w:rPr>
          <w:color w:val="auto"/>
          <w:sz w:val="22"/>
          <w:szCs w:val="22"/>
        </w:rPr>
      </w:pPr>
    </w:p>
    <w:p w14:paraId="3320DD39" w14:textId="77777777" w:rsidR="002526EE" w:rsidRDefault="002526EE" w:rsidP="002526EE">
      <w:pPr>
        <w:ind w:right="283"/>
        <w:jc w:val="both"/>
        <w:rPr>
          <w:color w:val="auto"/>
          <w:sz w:val="22"/>
          <w:szCs w:val="22"/>
        </w:rPr>
      </w:pPr>
      <w:r w:rsidRPr="002526EE">
        <w:rPr>
          <w:color w:val="auto"/>
          <w:sz w:val="22"/>
          <w:szCs w:val="22"/>
        </w:rPr>
        <w:t>pe domnul/doamna ____________________________, legitimat(ă) cu B.I./C.I. seria ______ nr. ____________, eliberat(ă) de ____________________________ la data de ____________, cu domiciliul în ____________________________,</w:t>
      </w:r>
    </w:p>
    <w:p w14:paraId="26B575C3" w14:textId="77777777" w:rsidR="002526EE" w:rsidRPr="002526EE" w:rsidRDefault="002526EE" w:rsidP="002526EE">
      <w:pPr>
        <w:ind w:right="283"/>
        <w:jc w:val="both"/>
        <w:rPr>
          <w:color w:val="auto"/>
          <w:sz w:val="22"/>
          <w:szCs w:val="22"/>
        </w:rPr>
      </w:pPr>
    </w:p>
    <w:p w14:paraId="0ED38FE1" w14:textId="26ABEB9B" w:rsidR="002526EE" w:rsidRDefault="002526EE" w:rsidP="002526EE">
      <w:pPr>
        <w:ind w:right="283"/>
        <w:jc w:val="both"/>
        <w:rPr>
          <w:color w:val="auto"/>
          <w:sz w:val="22"/>
          <w:szCs w:val="22"/>
        </w:rPr>
      </w:pPr>
      <w:r w:rsidRPr="002526EE">
        <w:rPr>
          <w:color w:val="auto"/>
          <w:sz w:val="22"/>
          <w:szCs w:val="22"/>
        </w:rPr>
        <w:t>și îl/o împuternicim ca, în numele nostru și pentru noi, să participe, să ia decizii și să voteze în conformitate cu punctele înscrise pe ordinea de zi a</w:t>
      </w:r>
      <w:r w:rsidR="00013E6D">
        <w:rPr>
          <w:color w:val="auto"/>
          <w:sz w:val="22"/>
          <w:szCs w:val="22"/>
        </w:rPr>
        <w:t xml:space="preserve"> </w:t>
      </w:r>
      <w:r w:rsidRPr="002526EE">
        <w:rPr>
          <w:color w:val="auto"/>
          <w:sz w:val="22"/>
          <w:szCs w:val="22"/>
        </w:rPr>
        <w:t xml:space="preserve">Adunării Generale Extraordinare a Acționarilor, astfel cum a fost publicată în Monitorul Oficial al României, Partea a IV-a, nr. </w:t>
      </w:r>
      <w:r w:rsidR="00013E6D">
        <w:rPr>
          <w:color w:val="auto"/>
          <w:sz w:val="22"/>
          <w:szCs w:val="22"/>
        </w:rPr>
        <w:t>3946/22.06.2026</w:t>
      </w:r>
      <w:r w:rsidR="003A77C2">
        <w:rPr>
          <w:color w:val="auto"/>
          <w:sz w:val="22"/>
          <w:szCs w:val="22"/>
        </w:rPr>
        <w:t>.</w:t>
      </w:r>
    </w:p>
    <w:p w14:paraId="5D1DE117" w14:textId="77777777" w:rsidR="002526EE" w:rsidRPr="002526EE" w:rsidRDefault="002526EE" w:rsidP="002526EE">
      <w:pPr>
        <w:ind w:right="283"/>
        <w:jc w:val="both"/>
        <w:rPr>
          <w:color w:val="auto"/>
          <w:sz w:val="22"/>
          <w:szCs w:val="22"/>
        </w:rPr>
      </w:pPr>
    </w:p>
    <w:p w14:paraId="654358BE" w14:textId="77777777" w:rsidR="002526EE" w:rsidRDefault="002526EE" w:rsidP="002526EE">
      <w:pPr>
        <w:ind w:right="283"/>
        <w:jc w:val="both"/>
        <w:rPr>
          <w:color w:val="auto"/>
          <w:sz w:val="22"/>
          <w:szCs w:val="22"/>
        </w:rPr>
      </w:pPr>
      <w:r w:rsidRPr="002526EE">
        <w:rPr>
          <w:color w:val="auto"/>
          <w:sz w:val="22"/>
          <w:szCs w:val="22"/>
        </w:rPr>
        <w:t>Prin semnarea prezentului document, declarăm că am fost informați cu privire la modul în care ABC INSURANCE S.A. ne va prelucra datele cu caracter personal și că putem consulta cea mai recentă versiune a Notei GDPR pe site-ul societății, la adresa</w:t>
      </w:r>
      <w:r w:rsidRPr="005C694C">
        <w:rPr>
          <w:color w:val="000000" w:themeColor="text1"/>
          <w:sz w:val="22"/>
          <w:szCs w:val="22"/>
        </w:rPr>
        <w:t xml:space="preserve"> </w:t>
      </w:r>
      <w:hyperlink r:id="rId6" w:history="1">
        <w:r w:rsidRPr="005C694C">
          <w:rPr>
            <w:rStyle w:val="Hyperlink"/>
            <w:color w:val="000000" w:themeColor="text1"/>
            <w:sz w:val="22"/>
            <w:szCs w:val="22"/>
          </w:rPr>
          <w:t>www.abcinsurance.ro</w:t>
        </w:r>
      </w:hyperlink>
      <w:r w:rsidRPr="002526EE">
        <w:rPr>
          <w:color w:val="auto"/>
          <w:sz w:val="22"/>
          <w:szCs w:val="22"/>
        </w:rPr>
        <w:t>, meniul „Contact”, secțiunea „Protecția Datelor” – Nota de informare privind prelucrarea datelor cu caracter personal.</w:t>
      </w:r>
    </w:p>
    <w:p w14:paraId="6955ACBE" w14:textId="77777777" w:rsidR="002526EE" w:rsidRPr="002526EE" w:rsidRDefault="002526EE" w:rsidP="002526EE">
      <w:pPr>
        <w:ind w:right="283"/>
        <w:jc w:val="both"/>
        <w:rPr>
          <w:color w:val="auto"/>
          <w:sz w:val="22"/>
          <w:szCs w:val="22"/>
        </w:rPr>
      </w:pPr>
    </w:p>
    <w:p w14:paraId="0680DF82" w14:textId="77777777" w:rsidR="00306D13" w:rsidRPr="00C11620" w:rsidRDefault="00306D13">
      <w:pPr>
        <w:ind w:right="283"/>
        <w:jc w:val="both"/>
        <w:rPr>
          <w:color w:val="auto"/>
          <w:sz w:val="22"/>
          <w:szCs w:val="22"/>
        </w:rPr>
      </w:pPr>
    </w:p>
    <w:p w14:paraId="190B3228" w14:textId="77777777" w:rsidR="00306D13" w:rsidRPr="00C11620" w:rsidRDefault="00306D13">
      <w:pPr>
        <w:ind w:right="283"/>
        <w:jc w:val="both"/>
        <w:rPr>
          <w:color w:val="auto"/>
          <w:sz w:val="22"/>
          <w:szCs w:val="22"/>
        </w:rPr>
      </w:pPr>
    </w:p>
    <w:p w14:paraId="5D8FD749" w14:textId="77777777" w:rsidR="00306D13" w:rsidRPr="00C11620" w:rsidRDefault="00243410">
      <w:pPr>
        <w:ind w:right="283"/>
        <w:jc w:val="both"/>
        <w:rPr>
          <w:color w:val="auto"/>
          <w:sz w:val="22"/>
          <w:szCs w:val="22"/>
        </w:rPr>
      </w:pPr>
      <w:r w:rsidRPr="00C11620">
        <w:rPr>
          <w:color w:val="auto"/>
          <w:sz w:val="22"/>
          <w:szCs w:val="22"/>
        </w:rPr>
        <w:t>Data………/……./……………                                                                          REPREZENTANT LEGAL</w:t>
      </w:r>
    </w:p>
    <w:sectPr w:rsidR="00306D13" w:rsidRPr="00C11620">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BF98" w14:textId="77777777" w:rsidR="003D56C8" w:rsidRDefault="003D56C8">
      <w:r>
        <w:separator/>
      </w:r>
    </w:p>
  </w:endnote>
  <w:endnote w:type="continuationSeparator" w:id="0">
    <w:p w14:paraId="4C5224BC" w14:textId="77777777" w:rsidR="003D56C8" w:rsidRDefault="003D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2501" w14:textId="77777777" w:rsidR="003D56C8" w:rsidRDefault="003D56C8">
      <w:r>
        <w:rPr>
          <w:color w:val="000000"/>
        </w:rPr>
        <w:separator/>
      </w:r>
    </w:p>
  </w:footnote>
  <w:footnote w:type="continuationSeparator" w:id="0">
    <w:p w14:paraId="701D0613" w14:textId="77777777" w:rsidR="003D56C8" w:rsidRDefault="003D5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13"/>
    <w:rsid w:val="00013E6D"/>
    <w:rsid w:val="00243410"/>
    <w:rsid w:val="002526EE"/>
    <w:rsid w:val="00306D13"/>
    <w:rsid w:val="0037768B"/>
    <w:rsid w:val="003A77C2"/>
    <w:rsid w:val="003D56C8"/>
    <w:rsid w:val="004C24FB"/>
    <w:rsid w:val="005C694C"/>
    <w:rsid w:val="007B6F04"/>
    <w:rsid w:val="00912B93"/>
    <w:rsid w:val="00A331F4"/>
    <w:rsid w:val="00C11620"/>
    <w:rsid w:val="00CD2D0D"/>
    <w:rsid w:val="00F42B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F91"/>
  <w15:docId w15:val="{00A8977C-616D-46F5-BDEC-5597474E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Aptos" w:hAnsi="Montserrat" w:cs="Times New Roman"/>
        <w:kern w:val="3"/>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olor w:val="657C9C"/>
      <w:kern w:val="0"/>
      <w:sz w:val="20"/>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6EE"/>
    <w:rPr>
      <w:color w:val="0563C1" w:themeColor="hyperlink"/>
      <w:u w:val="single"/>
    </w:rPr>
  </w:style>
  <w:style w:type="character" w:styleId="UnresolvedMention">
    <w:name w:val="Unresolved Mention"/>
    <w:basedOn w:val="DefaultParagraphFont"/>
    <w:uiPriority w:val="99"/>
    <w:semiHidden/>
    <w:unhideWhenUsed/>
    <w:rsid w:val="0025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cinsurance.r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Cosma</dc:creator>
  <dc:description/>
  <cp:lastModifiedBy>Roxana Cosma</cp:lastModifiedBy>
  <cp:revision>3</cp:revision>
  <cp:lastPrinted>2025-04-07T14:09:00Z</cp:lastPrinted>
  <dcterms:created xsi:type="dcterms:W3CDTF">2026-06-24T06:59:00Z</dcterms:created>
  <dcterms:modified xsi:type="dcterms:W3CDTF">2026-06-24T06:59:00Z</dcterms:modified>
</cp:coreProperties>
</file>